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5E20C" w14:textId="77777777" w:rsidR="004F14F3" w:rsidRDefault="004F14F3" w:rsidP="004F14F3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14:paraId="22BDDEFF" w14:textId="1C72E895" w:rsidR="006A2E40" w:rsidRPr="004F14F3" w:rsidRDefault="006A2E40" w:rsidP="006A2E40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>
        <w:rPr>
          <w:b/>
        </w:rPr>
        <w:t>1</w:t>
      </w:r>
      <w:r w:rsidR="00266C89">
        <w:rPr>
          <w:b/>
        </w:rPr>
        <w:t>7</w:t>
      </w:r>
      <w:r>
        <w:rPr>
          <w:b/>
        </w:rPr>
        <w:t xml:space="preserve"> </w:t>
      </w:r>
      <w:r w:rsidR="00266C89">
        <w:rPr>
          <w:b/>
        </w:rPr>
        <w:t>Dec</w:t>
      </w:r>
      <w:r w:rsidR="00B00405">
        <w:rPr>
          <w:b/>
        </w:rPr>
        <w:t>em</w:t>
      </w:r>
      <w:r>
        <w:rPr>
          <w:b/>
        </w:rPr>
        <w:t xml:space="preserve">ber </w:t>
      </w:r>
      <w:r w:rsidRPr="004F14F3">
        <w:rPr>
          <w:b/>
        </w:rPr>
        <w:t>201</w:t>
      </w:r>
      <w:r>
        <w:rPr>
          <w:b/>
        </w:rPr>
        <w:t>9</w:t>
      </w:r>
      <w:r w:rsidRPr="004F14F3">
        <w:rPr>
          <w:b/>
        </w:rPr>
        <w:t xml:space="preserve"> at </w:t>
      </w:r>
      <w:r w:rsidR="00266C89">
        <w:rPr>
          <w:b/>
        </w:rPr>
        <w:t xml:space="preserve">Lutheran World Federation </w:t>
      </w:r>
      <w:r w:rsidR="00D602EE">
        <w:rPr>
          <w:b/>
        </w:rPr>
        <w:t xml:space="preserve">(LWF) </w:t>
      </w:r>
      <w:r w:rsidR="00B00405">
        <w:rPr>
          <w:b/>
        </w:rPr>
        <w:t>Boardroom</w:t>
      </w:r>
    </w:p>
    <w:p w14:paraId="6920A10B" w14:textId="77777777" w:rsidR="006A2E40" w:rsidRPr="00910F0D" w:rsidRDefault="006A2E40" w:rsidP="006A2E40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14:paraId="25FE9BDF" w14:textId="77777777" w:rsidR="00083DA8" w:rsidRDefault="00083DA8" w:rsidP="00083DA8">
      <w:pPr>
        <w:numPr>
          <w:ilvl w:val="0"/>
          <w:numId w:val="25"/>
        </w:numPr>
        <w:spacing w:after="0"/>
        <w:rPr>
          <w:lang w:val="en-US"/>
        </w:rPr>
      </w:pPr>
      <w:r>
        <w:rPr>
          <w:lang w:val="en-US"/>
        </w:rPr>
        <w:t xml:space="preserve">Co-chair update (30 </w:t>
      </w:r>
      <w:r w:rsidRPr="00910F0D">
        <w:rPr>
          <w:lang w:val="en-US"/>
        </w:rPr>
        <w:t>minutes)</w:t>
      </w:r>
    </w:p>
    <w:p w14:paraId="33AE7163" w14:textId="77777777" w:rsidR="00083DA8" w:rsidRDefault="00083DA8" w:rsidP="00083DA8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Standards update</w:t>
      </w:r>
    </w:p>
    <w:p w14:paraId="46409F5B" w14:textId="77777777" w:rsidR="00083DA8" w:rsidRDefault="00083DA8" w:rsidP="00083DA8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382E4F55" w14:textId="77777777" w:rsidR="00083DA8" w:rsidRDefault="00083DA8" w:rsidP="00083DA8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Updates from other related sector WG</w:t>
      </w:r>
    </w:p>
    <w:p w14:paraId="63A65195" w14:textId="77777777" w:rsidR="00083DA8" w:rsidRDefault="00083DA8" w:rsidP="00083DA8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Other topics of coordination</w:t>
      </w:r>
    </w:p>
    <w:p w14:paraId="7E94BBEF" w14:textId="77777777" w:rsidR="00083DA8" w:rsidRDefault="00083DA8" w:rsidP="00083DA8">
      <w:pPr>
        <w:numPr>
          <w:ilvl w:val="0"/>
          <w:numId w:val="25"/>
        </w:numPr>
        <w:spacing w:after="0"/>
        <w:rPr>
          <w:lang w:val="en-US"/>
        </w:rPr>
      </w:pPr>
      <w:r>
        <w:rPr>
          <w:lang w:val="en-US"/>
        </w:rPr>
        <w:t>Q3 reporting and mapping presentation (40 minutes)</w:t>
      </w:r>
    </w:p>
    <w:p w14:paraId="2AFAB4DD" w14:textId="77777777" w:rsidR="00083DA8" w:rsidRDefault="00083DA8" w:rsidP="00083DA8">
      <w:pPr>
        <w:numPr>
          <w:ilvl w:val="0"/>
          <w:numId w:val="25"/>
        </w:numPr>
        <w:spacing w:after="0"/>
        <w:rPr>
          <w:lang w:val="en-US"/>
        </w:rPr>
      </w:pPr>
      <w:bookmarkStart w:id="0" w:name="_Hlk27602593"/>
      <w:r>
        <w:rPr>
          <w:lang w:val="en-US"/>
        </w:rPr>
        <w:t xml:space="preserve">ActivityInfo Refresher </w:t>
      </w:r>
      <w:bookmarkEnd w:id="0"/>
      <w:r>
        <w:rPr>
          <w:lang w:val="en-US"/>
        </w:rPr>
        <w:t>(40 minutes)</w:t>
      </w:r>
    </w:p>
    <w:p w14:paraId="6EF951A2" w14:textId="77777777" w:rsidR="00083DA8" w:rsidRDefault="00083DA8" w:rsidP="00083DA8">
      <w:pPr>
        <w:numPr>
          <w:ilvl w:val="1"/>
          <w:numId w:val="25"/>
        </w:numPr>
        <w:spacing w:after="0"/>
        <w:rPr>
          <w:lang w:val="en-US"/>
        </w:rPr>
      </w:pPr>
      <w:r>
        <w:rPr>
          <w:lang w:val="en-US"/>
        </w:rPr>
        <w:t>Platform</w:t>
      </w:r>
    </w:p>
    <w:p w14:paraId="6D32195B" w14:textId="1EB29905" w:rsidR="00910F0D" w:rsidRPr="00083DA8" w:rsidRDefault="00083DA8" w:rsidP="00083DA8">
      <w:pPr>
        <w:numPr>
          <w:ilvl w:val="0"/>
          <w:numId w:val="25"/>
        </w:numPr>
        <w:spacing w:after="0"/>
        <w:rPr>
          <w:lang w:val="en-US"/>
        </w:rPr>
      </w:pPr>
      <w:r>
        <w:rPr>
          <w:lang w:val="en-US"/>
        </w:rPr>
        <w:t>Partner announcements (5</w:t>
      </w:r>
      <w:r w:rsidRPr="00910F0D">
        <w:rPr>
          <w:lang w:val="en-US"/>
        </w:rPr>
        <w:t xml:space="preserve"> minutes)</w:t>
      </w:r>
    </w:p>
    <w:p w14:paraId="3603A4B5" w14:textId="77777777" w:rsidR="006A2E40" w:rsidRPr="006A2E40" w:rsidRDefault="006A2E40" w:rsidP="006A2E40">
      <w:pPr>
        <w:pBdr>
          <w:bottom w:val="single" w:sz="6" w:space="1" w:color="auto"/>
        </w:pBdr>
        <w:ind w:left="360"/>
        <w:rPr>
          <w:lang w:val="en-US"/>
        </w:rPr>
      </w:pPr>
    </w:p>
    <w:p w14:paraId="44D275EA" w14:textId="77777777" w:rsidR="00910F0D" w:rsidRPr="00910F0D" w:rsidRDefault="00310D7B">
      <w:pPr>
        <w:rPr>
          <w:b/>
        </w:rPr>
      </w:pPr>
      <w:r>
        <w:rPr>
          <w:b/>
        </w:rPr>
        <w:t>1</w:t>
      </w:r>
      <w:r w:rsidR="00DB1371">
        <w:rPr>
          <w:b/>
        </w:rPr>
        <w:t xml:space="preserve">. </w:t>
      </w:r>
      <w:r w:rsidR="00910F0D" w:rsidRPr="005B783B">
        <w:rPr>
          <w:b/>
        </w:rPr>
        <w:t>Co-chair update</w:t>
      </w:r>
    </w:p>
    <w:p w14:paraId="59027AC2" w14:textId="77777777" w:rsidR="006747A9" w:rsidRDefault="006747A9" w:rsidP="006747A9">
      <w:pPr>
        <w:numPr>
          <w:ilvl w:val="1"/>
          <w:numId w:val="1"/>
        </w:numPr>
        <w:tabs>
          <w:tab w:val="left" w:pos="270"/>
        </w:tabs>
        <w:spacing w:after="0"/>
        <w:ind w:hanging="1440"/>
        <w:rPr>
          <w:lang w:val="en-US"/>
        </w:rPr>
      </w:pPr>
      <w:r>
        <w:rPr>
          <w:lang w:val="en-US"/>
        </w:rPr>
        <w:t>Standards update</w:t>
      </w:r>
    </w:p>
    <w:p w14:paraId="4F2C3BC4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TOR</w:t>
      </w:r>
      <w:r>
        <w:rPr>
          <w:lang w:val="en-US"/>
        </w:rPr>
        <w:t>: Completed.</w:t>
      </w:r>
    </w:p>
    <w:p w14:paraId="6EFDBF7E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strategy</w:t>
      </w:r>
      <w:r>
        <w:rPr>
          <w:lang w:val="en-US"/>
        </w:rPr>
        <w:t xml:space="preserve">: </w:t>
      </w:r>
      <w:r w:rsidR="00B00405">
        <w:rPr>
          <w:lang w:val="en-US"/>
        </w:rPr>
        <w:t>Completed</w:t>
      </w:r>
      <w:r>
        <w:rPr>
          <w:lang w:val="en-US"/>
        </w:rPr>
        <w:t>.</w:t>
      </w:r>
    </w:p>
    <w:p w14:paraId="17A83731" w14:textId="645E68D9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 xml:space="preserve">Sector </w:t>
      </w:r>
      <w:r>
        <w:rPr>
          <w:u w:val="single"/>
          <w:lang w:val="en-US"/>
        </w:rPr>
        <w:t>coordination at field level</w:t>
      </w:r>
      <w:r>
        <w:rPr>
          <w:lang w:val="en-US"/>
        </w:rPr>
        <w:t xml:space="preserve">: </w:t>
      </w:r>
      <w:r w:rsidR="00083DA8">
        <w:rPr>
          <w:lang w:val="en-US"/>
        </w:rPr>
        <w:t>Completed. We will work in 2020 to further strengthen communication between the Kampala and district levels</w:t>
      </w:r>
      <w:r w:rsidR="0058536F">
        <w:rPr>
          <w:lang w:val="en-US"/>
        </w:rPr>
        <w:t xml:space="preserve">. </w:t>
      </w:r>
    </w:p>
    <w:p w14:paraId="2B5A145D" w14:textId="6B2F5DE9" w:rsidR="006747A9" w:rsidRPr="00BD0603" w:rsidRDefault="006747A9" w:rsidP="00C876CF">
      <w:pPr>
        <w:pStyle w:val="ListParagraph"/>
        <w:numPr>
          <w:ilvl w:val="0"/>
          <w:numId w:val="13"/>
        </w:numPr>
        <w:ind w:left="630"/>
        <w:jc w:val="both"/>
        <w:rPr>
          <w:lang w:val="en-US"/>
        </w:rPr>
      </w:pPr>
      <w:r w:rsidRPr="003B6CDE">
        <w:rPr>
          <w:u w:val="single"/>
          <w:lang w:val="en-US"/>
        </w:rPr>
        <w:t>Reporting</w:t>
      </w:r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="00083DA8">
        <w:rPr>
          <w:lang w:val="en-US"/>
        </w:rPr>
        <w:t>Q4/Annual reporting will happen in January 2020. UNHCR will confirm the dates</w:t>
      </w:r>
      <w:r w:rsidR="00582385" w:rsidRPr="00582385">
        <w:rPr>
          <w:lang w:val="en-US"/>
        </w:rPr>
        <w:t>.</w:t>
      </w:r>
    </w:p>
    <w:p w14:paraId="39CC0B27" w14:textId="77777777" w:rsidR="006747A9" w:rsidRDefault="006747A9" w:rsidP="00C876CF">
      <w:pPr>
        <w:pStyle w:val="ListParagraph"/>
        <w:numPr>
          <w:ilvl w:val="0"/>
          <w:numId w:val="13"/>
        </w:numPr>
        <w:ind w:left="630"/>
        <w:jc w:val="both"/>
        <w:rPr>
          <w:lang w:val="en-US"/>
        </w:rPr>
      </w:pPr>
      <w:r w:rsidRPr="003B6CDE">
        <w:rPr>
          <w:u w:val="single"/>
          <w:lang w:val="en-US"/>
        </w:rPr>
        <w:t>Contact list</w:t>
      </w:r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="00825FA5">
        <w:rPr>
          <w:lang w:val="en-US"/>
        </w:rPr>
        <w:t>No change</w:t>
      </w:r>
      <w:r>
        <w:rPr>
          <w:lang w:val="en-US"/>
        </w:rPr>
        <w:t xml:space="preserve">. </w:t>
      </w:r>
    </w:p>
    <w:p w14:paraId="63D4A910" w14:textId="77777777" w:rsidR="006747A9" w:rsidRDefault="006747A9" w:rsidP="00C876CF">
      <w:pPr>
        <w:pStyle w:val="ListParagraph"/>
        <w:numPr>
          <w:ilvl w:val="0"/>
          <w:numId w:val="13"/>
        </w:numPr>
        <w:ind w:left="630"/>
        <w:jc w:val="both"/>
        <w:rPr>
          <w:lang w:val="en-US"/>
        </w:rPr>
      </w:pPr>
      <w:r>
        <w:rPr>
          <w:u w:val="single"/>
          <w:lang w:val="en-US"/>
        </w:rPr>
        <w:t>Coordination meetings:</w:t>
      </w:r>
      <w:r>
        <w:rPr>
          <w:lang w:val="en-US"/>
        </w:rPr>
        <w:t xml:space="preserve"> No change.</w:t>
      </w:r>
    </w:p>
    <w:p w14:paraId="7066B91B" w14:textId="10D50174" w:rsidR="006747A9" w:rsidRDefault="006747A9" w:rsidP="00C876CF">
      <w:pPr>
        <w:pStyle w:val="ListParagraph"/>
        <w:numPr>
          <w:ilvl w:val="0"/>
          <w:numId w:val="13"/>
        </w:numPr>
        <w:ind w:left="630"/>
        <w:jc w:val="both"/>
        <w:rPr>
          <w:lang w:val="en-US"/>
        </w:rPr>
      </w:pPr>
      <w:r w:rsidRPr="003B6CDE">
        <w:rPr>
          <w:u w:val="single"/>
          <w:lang w:val="en-US"/>
        </w:rPr>
        <w:t>Sector fact sheets</w:t>
      </w:r>
      <w:r>
        <w:rPr>
          <w:lang w:val="en-US"/>
        </w:rPr>
        <w:t xml:space="preserve">: </w:t>
      </w:r>
      <w:r w:rsidR="00083DA8">
        <w:rPr>
          <w:lang w:val="en-US"/>
        </w:rPr>
        <w:t>Updated versions of Q1 and Q2 Dashboards have been prepared in addition to the Q3 Dashboard to reflect the data cleaning exercise</w:t>
      </w:r>
      <w:r w:rsidR="00DB1371">
        <w:rPr>
          <w:lang w:val="en-US"/>
        </w:rPr>
        <w:t>.</w:t>
      </w:r>
    </w:p>
    <w:p w14:paraId="2FD82909" w14:textId="77777777" w:rsidR="006747A9" w:rsidRPr="00D56820" w:rsidRDefault="006747A9" w:rsidP="006747A9">
      <w:pPr>
        <w:pStyle w:val="ListParagraph"/>
        <w:numPr>
          <w:ilvl w:val="0"/>
          <w:numId w:val="13"/>
        </w:numPr>
        <w:ind w:left="630"/>
        <w:rPr>
          <w:u w:val="single"/>
          <w:lang w:val="en-US"/>
        </w:rPr>
      </w:pPr>
      <w:r w:rsidRPr="00D56820">
        <w:rPr>
          <w:u w:val="single"/>
          <w:lang w:val="en-US"/>
        </w:rPr>
        <w:t>Sector indicator dataset collection</w:t>
      </w:r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>
        <w:rPr>
          <w:lang w:val="en"/>
        </w:rPr>
        <w:t>No change.</w:t>
      </w:r>
    </w:p>
    <w:p w14:paraId="12AB0B39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Joint needs assessments</w:t>
      </w:r>
      <w:r>
        <w:rPr>
          <w:lang w:val="en-US"/>
        </w:rPr>
        <w:t>: No change.</w:t>
      </w:r>
    </w:p>
    <w:p w14:paraId="46DA5216" w14:textId="77777777" w:rsidR="006747A9" w:rsidRPr="001F5A64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Uganda refugee portal</w:t>
      </w:r>
      <w:r>
        <w:rPr>
          <w:lang w:val="en-US"/>
        </w:rPr>
        <w:t xml:space="preserve">: The portal is updated on a regular basis with all WG documents. </w:t>
      </w:r>
    </w:p>
    <w:p w14:paraId="408C01AA" w14:textId="77777777" w:rsidR="00E42A1C" w:rsidRDefault="00E42A1C" w:rsidP="00B35885">
      <w:pPr>
        <w:numPr>
          <w:ilvl w:val="1"/>
          <w:numId w:val="1"/>
        </w:numPr>
        <w:ind w:left="270" w:hanging="27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5628B145" w14:textId="77777777" w:rsidR="004C50B0" w:rsidRDefault="00972B07" w:rsidP="00973394">
      <w:pPr>
        <w:spacing w:after="0"/>
        <w:rPr>
          <w:i/>
          <w:lang w:val="en-US"/>
        </w:rPr>
      </w:pPr>
      <w:r>
        <w:rPr>
          <w:i/>
          <w:lang w:val="en-US"/>
        </w:rPr>
        <w:t>Inter-</w:t>
      </w:r>
      <w:r w:rsidR="00334BD9">
        <w:rPr>
          <w:i/>
          <w:lang w:val="en-US"/>
        </w:rPr>
        <w:t>sector</w:t>
      </w:r>
      <w:r>
        <w:rPr>
          <w:i/>
          <w:lang w:val="en-US"/>
        </w:rPr>
        <w:t xml:space="preserve"> coordination</w:t>
      </w:r>
    </w:p>
    <w:p w14:paraId="72258E16" w14:textId="36C3BB93" w:rsidR="00BD4181" w:rsidRPr="00BD4181" w:rsidRDefault="009F272E" w:rsidP="00BD4181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 xml:space="preserve">No meeting held in </w:t>
      </w:r>
      <w:r w:rsidR="00083DA8">
        <w:rPr>
          <w:lang w:val="en-US"/>
        </w:rPr>
        <w:t>Dec</w:t>
      </w:r>
      <w:r w:rsidR="00B00405">
        <w:rPr>
          <w:lang w:val="en-US"/>
        </w:rPr>
        <w:t>em</w:t>
      </w:r>
      <w:r>
        <w:rPr>
          <w:lang w:val="en-US"/>
        </w:rPr>
        <w:t>ber</w:t>
      </w:r>
      <w:r w:rsidR="00BD4181" w:rsidRPr="00BD4181">
        <w:rPr>
          <w:lang w:val="en-US"/>
        </w:rPr>
        <w:t xml:space="preserve">. </w:t>
      </w:r>
    </w:p>
    <w:p w14:paraId="25C8E305" w14:textId="77777777" w:rsidR="00D91DB5" w:rsidRPr="00B35885" w:rsidRDefault="00D91DB5" w:rsidP="00D91DB5">
      <w:pPr>
        <w:spacing w:after="0"/>
        <w:rPr>
          <w:i/>
          <w:lang w:val="en-US"/>
        </w:rPr>
      </w:pPr>
      <w:r>
        <w:rPr>
          <w:i/>
          <w:lang w:val="en-US"/>
        </w:rPr>
        <w:t>Inter-agency coordination</w:t>
      </w:r>
    </w:p>
    <w:p w14:paraId="31CB098C" w14:textId="29433254" w:rsidR="00161A4A" w:rsidRPr="007645EA" w:rsidRDefault="00D41CDC" w:rsidP="00B00405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 w:rsidRPr="007645EA">
        <w:rPr>
          <w:lang w:val="en-US"/>
        </w:rPr>
        <w:t xml:space="preserve">South Sudan </w:t>
      </w:r>
      <w:r w:rsidR="0028469B" w:rsidRPr="007645EA">
        <w:rPr>
          <w:lang w:val="en-US"/>
        </w:rPr>
        <w:t>continues to have arrivals, though</w:t>
      </w:r>
      <w:r w:rsidRPr="007645EA">
        <w:rPr>
          <w:lang w:val="en-US"/>
        </w:rPr>
        <w:t xml:space="preserve"> with a decreasing trend</w:t>
      </w:r>
      <w:r w:rsidR="0028469B" w:rsidRPr="007645EA">
        <w:rPr>
          <w:lang w:val="en-US"/>
        </w:rPr>
        <w:t xml:space="preserve">. There is a 100-day extension to the deadline for the peace process </w:t>
      </w:r>
      <w:r w:rsidR="007645EA" w:rsidRPr="007645EA">
        <w:rPr>
          <w:lang w:val="en-US"/>
        </w:rPr>
        <w:t>that is being monitored.</w:t>
      </w:r>
    </w:p>
    <w:p w14:paraId="26BA0891" w14:textId="0A06D0DC" w:rsidR="00B640BC" w:rsidRPr="00E61237" w:rsidRDefault="00B00405" w:rsidP="00B00405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 w:rsidRPr="00E61237">
        <w:rPr>
          <w:lang w:val="en-US"/>
        </w:rPr>
        <w:t xml:space="preserve">DRC situation </w:t>
      </w:r>
      <w:r w:rsidR="00D61DFA" w:rsidRPr="00E61237">
        <w:rPr>
          <w:lang w:val="en-US"/>
        </w:rPr>
        <w:t>has a deteriorating security situation. The UN base in Beni was attached on 25 November</w:t>
      </w:r>
      <w:r w:rsidR="008E777B" w:rsidRPr="00E61237">
        <w:rPr>
          <w:lang w:val="en-US"/>
        </w:rPr>
        <w:t xml:space="preserve"> by Allied Democratic Forces (AFD)</w:t>
      </w:r>
      <w:r w:rsidRPr="00E61237">
        <w:rPr>
          <w:lang w:val="en-US"/>
        </w:rPr>
        <w:t>.</w:t>
      </w:r>
    </w:p>
    <w:p w14:paraId="42872EA9" w14:textId="12850DED" w:rsidR="00754B22" w:rsidRPr="00E61237" w:rsidRDefault="006A42BA" w:rsidP="00754B22">
      <w:pPr>
        <w:pStyle w:val="ListParagraph"/>
        <w:numPr>
          <w:ilvl w:val="2"/>
          <w:numId w:val="14"/>
        </w:numPr>
        <w:ind w:left="1350"/>
        <w:rPr>
          <w:lang w:val="en-US"/>
        </w:rPr>
      </w:pPr>
      <w:r w:rsidRPr="00E61237">
        <w:rPr>
          <w:lang w:val="en-US"/>
        </w:rPr>
        <w:t xml:space="preserve">Congolese refugees will be settled in Nakivale </w:t>
      </w:r>
      <w:r w:rsidR="005F3827">
        <w:rPr>
          <w:lang w:val="en-US"/>
        </w:rPr>
        <w:t>from</w:t>
      </w:r>
      <w:r w:rsidRPr="00E61237">
        <w:rPr>
          <w:lang w:val="en-US"/>
        </w:rPr>
        <w:t xml:space="preserve"> January 2020 (pending agreement with OPM) as Kyaka II has a remaining capacity of 15,000 (for family reunification).</w:t>
      </w:r>
    </w:p>
    <w:p w14:paraId="7A9905F2" w14:textId="002A3C9A" w:rsidR="006A42BA" w:rsidRPr="00E61237" w:rsidRDefault="006A42BA" w:rsidP="00754B22">
      <w:pPr>
        <w:pStyle w:val="ListParagraph"/>
        <w:numPr>
          <w:ilvl w:val="2"/>
          <w:numId w:val="14"/>
        </w:numPr>
        <w:ind w:left="1350"/>
        <w:rPr>
          <w:lang w:val="en-US"/>
        </w:rPr>
      </w:pPr>
      <w:r w:rsidRPr="00E61237">
        <w:rPr>
          <w:lang w:val="en-US"/>
        </w:rPr>
        <w:t>Discussing the possibility</w:t>
      </w:r>
      <w:r w:rsidR="00E61237" w:rsidRPr="00E61237">
        <w:rPr>
          <w:lang w:val="en-US"/>
        </w:rPr>
        <w:t xml:space="preserve"> of settling refugees in Rwamwanja.</w:t>
      </w:r>
    </w:p>
    <w:p w14:paraId="24610776" w14:textId="5DC25A54" w:rsidR="00CD04EA" w:rsidRPr="00E61237" w:rsidRDefault="00CD04EA" w:rsidP="00B00405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 w:rsidRPr="00E61237">
        <w:rPr>
          <w:lang w:val="en-US"/>
        </w:rPr>
        <w:t>Burundi has slightly exceeded the 2019 RRP expected arrivals by 10%, though the situation remains unchanged.</w:t>
      </w:r>
    </w:p>
    <w:p w14:paraId="6732F515" w14:textId="5849BCDB" w:rsidR="008D752D" w:rsidRPr="00E61237" w:rsidRDefault="008D752D" w:rsidP="00B00405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 w:rsidRPr="00E61237">
        <w:rPr>
          <w:lang w:val="en-US"/>
        </w:rPr>
        <w:t xml:space="preserve">Heavy </w:t>
      </w:r>
      <w:r w:rsidR="00231C34" w:rsidRPr="00E61237">
        <w:rPr>
          <w:lang w:val="en-US"/>
        </w:rPr>
        <w:t>rains have resulted in flooding in the settlements</w:t>
      </w:r>
      <w:r w:rsidR="00754B22" w:rsidRPr="00E61237">
        <w:rPr>
          <w:lang w:val="en-US"/>
        </w:rPr>
        <w:t>, affecting</w:t>
      </w:r>
      <w:r w:rsidR="00231C34" w:rsidRPr="00E61237">
        <w:rPr>
          <w:lang w:val="en-US"/>
        </w:rPr>
        <w:t xml:space="preserve"> road conditions in West Nile and Southwest</w:t>
      </w:r>
      <w:r w:rsidR="00754B22" w:rsidRPr="00E61237">
        <w:rPr>
          <w:lang w:val="en-US"/>
        </w:rPr>
        <w:t xml:space="preserve"> and presenting a risk for water source quality</w:t>
      </w:r>
      <w:r w:rsidR="00E61237" w:rsidRPr="00E61237">
        <w:rPr>
          <w:lang w:val="en-US"/>
        </w:rPr>
        <w:t>.</w:t>
      </w:r>
    </w:p>
    <w:p w14:paraId="1FDF14C6" w14:textId="6CFAE7FD" w:rsidR="00E61237" w:rsidRDefault="00E61237" w:rsidP="00B00405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 w:rsidRPr="00E61237">
        <w:rPr>
          <w:lang w:val="en-US"/>
        </w:rPr>
        <w:lastRenderedPageBreak/>
        <w:t>There have been several recent cases of insecurity in Adjumani and Yumbe districts, with a South Sudanese coupled killed in the later. Investigations are ongoing.</w:t>
      </w:r>
    </w:p>
    <w:p w14:paraId="70A2BA49" w14:textId="58251D04" w:rsidR="00E61237" w:rsidRPr="00E61237" w:rsidRDefault="00E61237" w:rsidP="00B00405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 xml:space="preserve">Global Refugee Forum (GRF) </w:t>
      </w:r>
      <w:bookmarkStart w:id="1" w:name="_GoBack"/>
      <w:bookmarkEnd w:id="1"/>
      <w:r>
        <w:rPr>
          <w:lang w:val="en-US"/>
        </w:rPr>
        <w:t>happening the week of December 16 in Geneva, with a large delegation from Uganda present reflecting Uganda’s commitment to the CRRF. Uganda will make six pledges that have been welcomed from the various embassies to this effect.</w:t>
      </w:r>
    </w:p>
    <w:p w14:paraId="3C0E181F" w14:textId="77777777" w:rsidR="00E42A1C" w:rsidRDefault="00E42A1C" w:rsidP="00BA3476">
      <w:pPr>
        <w:numPr>
          <w:ilvl w:val="1"/>
          <w:numId w:val="1"/>
        </w:numPr>
        <w:ind w:left="360"/>
        <w:rPr>
          <w:lang w:val="en-US"/>
        </w:rPr>
      </w:pPr>
      <w:r>
        <w:rPr>
          <w:lang w:val="en-US"/>
        </w:rPr>
        <w:t>Updates from other related sector WG</w:t>
      </w:r>
    </w:p>
    <w:p w14:paraId="03C02F3D" w14:textId="77777777" w:rsidR="00CA5B2E" w:rsidRPr="00DF38AD" w:rsidRDefault="00DF38AD" w:rsidP="00CA5B2E">
      <w:pPr>
        <w:rPr>
          <w:i/>
          <w:lang w:val="en-US"/>
        </w:rPr>
      </w:pPr>
      <w:r w:rsidRPr="00DF38AD">
        <w:rPr>
          <w:i/>
          <w:lang w:val="en-US"/>
        </w:rPr>
        <w:t>Energy and Environment</w:t>
      </w:r>
      <w:r w:rsidR="00BE655B">
        <w:rPr>
          <w:i/>
          <w:lang w:val="en-US"/>
        </w:rPr>
        <w:t xml:space="preserve"> </w:t>
      </w:r>
      <w:r w:rsidR="008172AC">
        <w:rPr>
          <w:i/>
          <w:lang w:val="en-US"/>
        </w:rPr>
        <w:t>WG</w:t>
      </w:r>
    </w:p>
    <w:p w14:paraId="7EE0DFB1" w14:textId="77777777" w:rsidR="002D7AEB" w:rsidRPr="00DF38AD" w:rsidRDefault="009F272E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No update</w:t>
      </w:r>
      <w:r w:rsidR="00BE655B">
        <w:rPr>
          <w:lang w:val="en-US"/>
        </w:rPr>
        <w:t>.</w:t>
      </w:r>
    </w:p>
    <w:p w14:paraId="13F293C5" w14:textId="77777777" w:rsidR="00DF38AD" w:rsidRPr="00DF38AD" w:rsidRDefault="00DF38AD" w:rsidP="00CA5B2E">
      <w:pPr>
        <w:rPr>
          <w:i/>
          <w:lang w:val="en-US"/>
        </w:rPr>
      </w:pPr>
      <w:r w:rsidRPr="00C21B1D">
        <w:rPr>
          <w:i/>
          <w:lang w:val="en-US"/>
        </w:rPr>
        <w:t>Food security</w:t>
      </w:r>
      <w:r w:rsidR="008172AC" w:rsidRPr="00C21B1D">
        <w:rPr>
          <w:i/>
          <w:lang w:val="en-US"/>
        </w:rPr>
        <w:t xml:space="preserve"> sector WG</w:t>
      </w:r>
    </w:p>
    <w:p w14:paraId="5C1BB9D1" w14:textId="77777777" w:rsidR="00EC0776" w:rsidRPr="00DF38AD" w:rsidRDefault="00D13AB4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No update.</w:t>
      </w:r>
    </w:p>
    <w:p w14:paraId="2EB46B2E" w14:textId="77777777" w:rsidR="00DF38AD" w:rsidRPr="00DF38AD" w:rsidRDefault="00DF38AD" w:rsidP="00CA5B2E">
      <w:pPr>
        <w:rPr>
          <w:i/>
          <w:lang w:val="en-US"/>
        </w:rPr>
      </w:pPr>
      <w:r w:rsidRPr="00DF38AD">
        <w:rPr>
          <w:i/>
          <w:lang w:val="en-US"/>
        </w:rPr>
        <w:t>Cash-based interventions</w:t>
      </w:r>
      <w:r w:rsidR="008172AC">
        <w:rPr>
          <w:i/>
          <w:lang w:val="en-US"/>
        </w:rPr>
        <w:t xml:space="preserve"> TWG</w:t>
      </w:r>
    </w:p>
    <w:p w14:paraId="5A809EE6" w14:textId="4DB9193A" w:rsidR="00B7008A" w:rsidRDefault="00083DA8" w:rsidP="00BE655B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No update. Meeting to be held 18 December</w:t>
      </w:r>
      <w:r w:rsidR="00AA1241">
        <w:rPr>
          <w:lang w:val="en-US"/>
        </w:rPr>
        <w:t>.</w:t>
      </w:r>
    </w:p>
    <w:p w14:paraId="5109956B" w14:textId="4EC42113" w:rsidR="00AC2F5D" w:rsidRPr="00AC2F5D" w:rsidRDefault="00AC2F5D" w:rsidP="00AC2F5D">
      <w:pPr>
        <w:ind w:left="810" w:hanging="810"/>
        <w:rPr>
          <w:lang w:val="en-US"/>
        </w:rPr>
      </w:pPr>
      <w:r w:rsidRPr="00AC2F5D">
        <w:rPr>
          <w:u w:val="single"/>
          <w:lang w:val="en-US"/>
        </w:rPr>
        <w:t>ACTION</w:t>
      </w:r>
      <w:r>
        <w:rPr>
          <w:lang w:val="en-US"/>
        </w:rPr>
        <w:t>: Follow up with the CBI TWG on the possibility of a joint working group meeting in 2020 to discuss the linkages between CBI and livelihoods to promote economic growth.</w:t>
      </w:r>
    </w:p>
    <w:p w14:paraId="135CB992" w14:textId="77777777" w:rsidR="00E42A1C" w:rsidRDefault="00E42A1C" w:rsidP="00BA3476">
      <w:pPr>
        <w:numPr>
          <w:ilvl w:val="1"/>
          <w:numId w:val="1"/>
        </w:numPr>
        <w:tabs>
          <w:tab w:val="left" w:pos="270"/>
        </w:tabs>
        <w:ind w:left="360"/>
        <w:rPr>
          <w:lang w:val="en-US"/>
        </w:rPr>
      </w:pPr>
      <w:r>
        <w:rPr>
          <w:lang w:val="en-US"/>
        </w:rPr>
        <w:t>Other topics of coordination</w:t>
      </w:r>
    </w:p>
    <w:p w14:paraId="6747CB9C" w14:textId="29D4BACE" w:rsidR="00AA1241" w:rsidRDefault="00AA1241" w:rsidP="00376012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The sector co-chairs stress the importance of timely and accurate reporting</w:t>
      </w:r>
      <w:r w:rsidR="00235CBD">
        <w:rPr>
          <w:lang w:val="en-US"/>
        </w:rPr>
        <w:t xml:space="preserve"> as it contributes to coordination around gaps in the achievement of the Refugee Response Plan. The next reporting period will take place in January 2020 to cover the whole of 2019.</w:t>
      </w:r>
    </w:p>
    <w:p w14:paraId="610F2EA6" w14:textId="5697E55B" w:rsidR="00E61237" w:rsidRDefault="00E61237" w:rsidP="00376012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Discussion around the insecurity by the working group highlighted the need to promote inclusive approaches through livelihoods to achieve social cohesion.</w:t>
      </w:r>
    </w:p>
    <w:p w14:paraId="485B1B01" w14:textId="38B49196" w:rsidR="00310D7B" w:rsidRPr="00083DA8" w:rsidRDefault="00376012" w:rsidP="00BB3A34">
      <w:pPr>
        <w:spacing w:after="0" w:line="240" w:lineRule="auto"/>
        <w:rPr>
          <w:b/>
          <w:lang w:val="en-US"/>
        </w:rPr>
      </w:pPr>
      <w:r w:rsidRPr="00083DA8">
        <w:rPr>
          <w:b/>
          <w:lang w:val="en-US"/>
        </w:rPr>
        <w:t>2</w:t>
      </w:r>
      <w:r w:rsidR="00BB3A34" w:rsidRPr="00083DA8">
        <w:rPr>
          <w:b/>
          <w:lang w:val="en-US"/>
        </w:rPr>
        <w:t xml:space="preserve">. </w:t>
      </w:r>
      <w:r w:rsidR="00083DA8" w:rsidRPr="00083DA8">
        <w:rPr>
          <w:b/>
          <w:lang w:val="en-US"/>
        </w:rPr>
        <w:t xml:space="preserve">Q3 reporting and mapping presentation </w:t>
      </w:r>
    </w:p>
    <w:p w14:paraId="6A27CE73" w14:textId="77777777" w:rsidR="00582385" w:rsidRPr="00BB3A34" w:rsidRDefault="00582385" w:rsidP="00BB3A34">
      <w:pPr>
        <w:spacing w:after="0" w:line="240" w:lineRule="auto"/>
        <w:rPr>
          <w:b/>
          <w:lang w:val="en-US"/>
        </w:rPr>
      </w:pPr>
    </w:p>
    <w:p w14:paraId="19B5C597" w14:textId="4ECAD2DC" w:rsidR="00376012" w:rsidRDefault="00083DA8" w:rsidP="00376012">
      <w:pPr>
        <w:numPr>
          <w:ilvl w:val="0"/>
          <w:numId w:val="35"/>
        </w:numPr>
        <w:spacing w:after="0"/>
        <w:rPr>
          <w:lang w:val="en-US"/>
        </w:rPr>
      </w:pPr>
      <w:r>
        <w:rPr>
          <w:lang w:val="en-US"/>
        </w:rPr>
        <w:t>See presenta</w:t>
      </w:r>
      <w:r w:rsidR="000A41D9">
        <w:rPr>
          <w:lang w:val="en-US"/>
        </w:rPr>
        <w:t>tion on achievement and comparison pre/post data cleaning for Q1 – Q3</w:t>
      </w:r>
    </w:p>
    <w:p w14:paraId="22BDE440" w14:textId="2F16BBA3" w:rsidR="00AC2F5D" w:rsidRPr="00D602EE" w:rsidRDefault="00AC2F5D" w:rsidP="00D602EE">
      <w:pPr>
        <w:numPr>
          <w:ilvl w:val="0"/>
          <w:numId w:val="35"/>
        </w:numPr>
        <w:spacing w:after="0"/>
        <w:rPr>
          <w:lang w:val="en-US"/>
        </w:rPr>
      </w:pPr>
      <w:r>
        <w:rPr>
          <w:lang w:val="en-US"/>
        </w:rPr>
        <w:t>See revised Dashboards for Q1 and Q2</w:t>
      </w:r>
    </w:p>
    <w:p w14:paraId="6D69FA75" w14:textId="77777777" w:rsidR="00BB3A34" w:rsidRPr="00BB3A34" w:rsidRDefault="00BB3A34" w:rsidP="00BB3A34">
      <w:pPr>
        <w:spacing w:after="0" w:line="240" w:lineRule="auto"/>
        <w:rPr>
          <w:lang w:val="en-US"/>
        </w:rPr>
      </w:pPr>
    </w:p>
    <w:p w14:paraId="15BA5B15" w14:textId="3ABDF192" w:rsidR="00BB3A34" w:rsidRDefault="00376012" w:rsidP="00BB3A34">
      <w:pPr>
        <w:spacing w:after="0" w:line="240" w:lineRule="auto"/>
        <w:rPr>
          <w:b/>
          <w:lang w:val="en-US"/>
        </w:rPr>
      </w:pPr>
      <w:r>
        <w:rPr>
          <w:b/>
          <w:lang w:val="en-US"/>
        </w:rPr>
        <w:t>3</w:t>
      </w:r>
      <w:r w:rsidR="00BB3A34" w:rsidRPr="00BB3A34">
        <w:rPr>
          <w:b/>
          <w:lang w:val="en-US"/>
        </w:rPr>
        <w:t xml:space="preserve">. </w:t>
      </w:r>
      <w:r w:rsidR="00AC2F5D" w:rsidRPr="00AC2F5D">
        <w:rPr>
          <w:b/>
          <w:lang w:val="en-US"/>
        </w:rPr>
        <w:t>ActivityInfo Refresher</w:t>
      </w:r>
    </w:p>
    <w:p w14:paraId="23E93154" w14:textId="44161B56" w:rsidR="009221BA" w:rsidRDefault="009221BA" w:rsidP="00BB3A34">
      <w:pPr>
        <w:spacing w:after="0" w:line="240" w:lineRule="auto"/>
        <w:rPr>
          <w:b/>
          <w:lang w:val="en-US"/>
        </w:rPr>
      </w:pPr>
    </w:p>
    <w:p w14:paraId="1F239872" w14:textId="0E7D627F" w:rsidR="009221BA" w:rsidRDefault="009221BA" w:rsidP="009221BA">
      <w:pPr>
        <w:pStyle w:val="ListParagraph"/>
        <w:numPr>
          <w:ilvl w:val="4"/>
          <w:numId w:val="1"/>
        </w:numPr>
        <w:spacing w:after="0" w:line="240" w:lineRule="auto"/>
        <w:ind w:left="1080"/>
        <w:rPr>
          <w:bCs/>
          <w:lang w:val="en-US"/>
        </w:rPr>
      </w:pPr>
      <w:r>
        <w:rPr>
          <w:bCs/>
          <w:lang w:val="en-US"/>
        </w:rPr>
        <w:t>See presentation from UNHCR on key points</w:t>
      </w:r>
    </w:p>
    <w:p w14:paraId="7B385B27" w14:textId="010053CB" w:rsidR="009221BA" w:rsidRDefault="009221BA" w:rsidP="009221BA">
      <w:pPr>
        <w:spacing w:after="0" w:line="240" w:lineRule="auto"/>
        <w:rPr>
          <w:bCs/>
          <w:lang w:val="en-US"/>
        </w:rPr>
      </w:pPr>
    </w:p>
    <w:p w14:paraId="049B4301" w14:textId="3178BFD8" w:rsidR="009221BA" w:rsidRDefault="009067D5" w:rsidP="009221BA">
      <w:pPr>
        <w:pStyle w:val="ListParagraph"/>
        <w:numPr>
          <w:ilvl w:val="0"/>
          <w:numId w:val="38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Ongoing v. completed</w:t>
      </w:r>
      <w:r w:rsidR="00986E25">
        <w:rPr>
          <w:bCs/>
          <w:lang w:val="en-US"/>
        </w:rPr>
        <w:t xml:space="preserve">: partners are reminded that </w:t>
      </w:r>
      <w:r w:rsidR="00E4217A">
        <w:rPr>
          <w:bCs/>
          <w:lang w:val="en-US"/>
        </w:rPr>
        <w:t>they need to update all ongoing activities on a quarterly basis to ensure they are captured in the mapping of the Dashboard. However, they will only be counted at the time they are marked complete.</w:t>
      </w:r>
    </w:p>
    <w:p w14:paraId="1E316310" w14:textId="0204A84E" w:rsidR="009067D5" w:rsidRDefault="009067D5" w:rsidP="009221BA">
      <w:pPr>
        <w:pStyle w:val="ListParagraph"/>
        <w:numPr>
          <w:ilvl w:val="0"/>
          <w:numId w:val="38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 xml:space="preserve">Unit of measure: partners are reminded of the importance of </w:t>
      </w:r>
    </w:p>
    <w:p w14:paraId="07B96466" w14:textId="62AF1DC1" w:rsidR="00B30FBD" w:rsidRDefault="00B30FBD" w:rsidP="00B30FBD">
      <w:pPr>
        <w:spacing w:after="0" w:line="240" w:lineRule="auto"/>
        <w:rPr>
          <w:bCs/>
          <w:lang w:val="en-US"/>
        </w:rPr>
      </w:pPr>
    </w:p>
    <w:p w14:paraId="73155099" w14:textId="78466230" w:rsidR="00B30FBD" w:rsidRPr="00B30FBD" w:rsidRDefault="00B30FBD" w:rsidP="00986E25">
      <w:pPr>
        <w:spacing w:after="0" w:line="240" w:lineRule="auto"/>
        <w:ind w:left="810" w:hanging="810"/>
        <w:rPr>
          <w:bCs/>
          <w:lang w:val="en-US"/>
        </w:rPr>
      </w:pPr>
      <w:r w:rsidRPr="00986E25">
        <w:rPr>
          <w:bCs/>
          <w:u w:val="single"/>
          <w:lang w:val="en-US"/>
        </w:rPr>
        <w:t>ACTION:</w:t>
      </w:r>
      <w:r>
        <w:rPr>
          <w:bCs/>
          <w:lang w:val="en-US"/>
        </w:rPr>
        <w:t xml:space="preserve"> All partners are expected to provide input to the next reporting period. Xabi will be available to provide support </w:t>
      </w:r>
      <w:r w:rsidR="00986E25">
        <w:rPr>
          <w:bCs/>
          <w:lang w:val="en-US"/>
        </w:rPr>
        <w:t xml:space="preserve">as needed and requested. </w:t>
      </w:r>
    </w:p>
    <w:p w14:paraId="3A0E5A09" w14:textId="77777777" w:rsidR="00BB3A34" w:rsidRPr="00BB3A34" w:rsidRDefault="00BB3A34" w:rsidP="00BB3A34">
      <w:pPr>
        <w:spacing w:after="0" w:line="240" w:lineRule="auto"/>
        <w:rPr>
          <w:lang w:val="en-US"/>
        </w:rPr>
      </w:pPr>
    </w:p>
    <w:p w14:paraId="53A0D3CD" w14:textId="77777777" w:rsidR="0045642A" w:rsidRPr="0045642A" w:rsidRDefault="00BB3A34" w:rsidP="00BB3A34">
      <w:pPr>
        <w:rPr>
          <w:b/>
          <w:lang w:val="en-US"/>
        </w:rPr>
      </w:pPr>
      <w:r>
        <w:rPr>
          <w:b/>
          <w:lang w:val="en-US"/>
        </w:rPr>
        <w:t xml:space="preserve">5. </w:t>
      </w:r>
      <w:r w:rsidR="0045642A" w:rsidRPr="0045642A">
        <w:rPr>
          <w:b/>
          <w:lang w:val="en-US"/>
        </w:rPr>
        <w:t>Partner announcements/AOB</w:t>
      </w:r>
    </w:p>
    <w:p w14:paraId="2BB4736A" w14:textId="52DE71BB" w:rsidR="00310D7B" w:rsidRDefault="00442BF4" w:rsidP="00973394">
      <w:pPr>
        <w:spacing w:after="0"/>
        <w:rPr>
          <w:lang w:val="en-US"/>
        </w:rPr>
      </w:pPr>
      <w:r>
        <w:rPr>
          <w:lang w:val="en-US"/>
        </w:rPr>
        <w:t xml:space="preserve">Happy </w:t>
      </w:r>
      <w:r w:rsidR="009221BA">
        <w:rPr>
          <w:lang w:val="en-US"/>
        </w:rPr>
        <w:t>H</w:t>
      </w:r>
      <w:r>
        <w:rPr>
          <w:lang w:val="en-US"/>
        </w:rPr>
        <w:t>olidays</w:t>
      </w:r>
      <w:r w:rsidR="009221BA">
        <w:rPr>
          <w:lang w:val="en-US"/>
        </w:rPr>
        <w:t>!</w:t>
      </w:r>
      <w:r>
        <w:rPr>
          <w:lang w:val="en-US"/>
        </w:rPr>
        <w:t xml:space="preserve"> Merry Christmas</w:t>
      </w:r>
      <w:r w:rsidR="009221BA">
        <w:rPr>
          <w:lang w:val="en-US"/>
        </w:rPr>
        <w:t>!</w:t>
      </w:r>
      <w:r>
        <w:rPr>
          <w:lang w:val="en-US"/>
        </w:rPr>
        <w:t xml:space="preserve"> Happy </w:t>
      </w:r>
      <w:r w:rsidR="009221BA">
        <w:rPr>
          <w:lang w:val="en-US"/>
        </w:rPr>
        <w:t>Hanukah!</w:t>
      </w:r>
      <w:r w:rsidR="00022E3C">
        <w:rPr>
          <w:lang w:val="en-US"/>
        </w:rPr>
        <w:t xml:space="preserve"> Happy New Year! We look forward to seeing everyone in 2020! All the best!</w:t>
      </w:r>
    </w:p>
    <w:p w14:paraId="159A2017" w14:textId="77777777" w:rsidR="00442BF4" w:rsidRDefault="00442BF4" w:rsidP="00973394">
      <w:pPr>
        <w:spacing w:after="0"/>
        <w:rPr>
          <w:lang w:val="en-US"/>
        </w:rPr>
      </w:pPr>
    </w:p>
    <w:p w14:paraId="44BC697F" w14:textId="66B0ACD8" w:rsidR="006252F3" w:rsidRPr="006252F3" w:rsidRDefault="006252F3" w:rsidP="006252F3">
      <w:pPr>
        <w:rPr>
          <w:i/>
          <w:lang w:val="en-US"/>
        </w:rPr>
      </w:pPr>
      <w:r w:rsidRPr="005A62E8">
        <w:rPr>
          <w:b/>
          <w:i/>
          <w:u w:val="single"/>
          <w:lang w:val="en-US"/>
        </w:rPr>
        <w:t>Next Meeting</w:t>
      </w:r>
      <w:r w:rsidRPr="006252F3">
        <w:rPr>
          <w:i/>
          <w:lang w:val="en-US"/>
        </w:rPr>
        <w:t xml:space="preserve">: Tuesday, </w:t>
      </w:r>
      <w:r w:rsidR="00741F3E">
        <w:rPr>
          <w:i/>
          <w:lang w:val="en-US"/>
        </w:rPr>
        <w:t>1</w:t>
      </w:r>
      <w:r w:rsidR="00442BF4">
        <w:rPr>
          <w:i/>
          <w:lang w:val="en-US"/>
        </w:rPr>
        <w:t>8</w:t>
      </w:r>
      <w:r w:rsidR="0045642A">
        <w:rPr>
          <w:i/>
          <w:lang w:val="en-US"/>
        </w:rPr>
        <w:t xml:space="preserve"> </w:t>
      </w:r>
      <w:r w:rsidR="00442BF4">
        <w:rPr>
          <w:i/>
          <w:lang w:val="en-US"/>
        </w:rPr>
        <w:t xml:space="preserve">February </w:t>
      </w:r>
      <w:r w:rsidR="005A62E8">
        <w:rPr>
          <w:i/>
          <w:lang w:val="en-US"/>
        </w:rPr>
        <w:t>20</w:t>
      </w:r>
      <w:r w:rsidR="00442BF4">
        <w:rPr>
          <w:i/>
          <w:lang w:val="en-US"/>
        </w:rPr>
        <w:t>20</w:t>
      </w:r>
      <w:r w:rsidR="005A62E8">
        <w:rPr>
          <w:i/>
          <w:lang w:val="en-US"/>
        </w:rPr>
        <w:t xml:space="preserve"> </w:t>
      </w:r>
      <w:r w:rsidR="00C14F8D">
        <w:rPr>
          <w:i/>
          <w:lang w:val="en-US"/>
        </w:rPr>
        <w:t xml:space="preserve">at </w:t>
      </w:r>
      <w:r w:rsidR="005A62E8">
        <w:rPr>
          <w:i/>
          <w:lang w:val="en-US"/>
        </w:rPr>
        <w:t>2:</w:t>
      </w:r>
      <w:r w:rsidR="00552AC4">
        <w:rPr>
          <w:i/>
          <w:lang w:val="en-US"/>
        </w:rPr>
        <w:t>30 - 4:</w:t>
      </w:r>
      <w:r w:rsidRPr="006252F3">
        <w:rPr>
          <w:i/>
          <w:lang w:val="en-US"/>
        </w:rPr>
        <w:t>30</w:t>
      </w:r>
      <w:r w:rsidR="00973394">
        <w:rPr>
          <w:i/>
          <w:lang w:val="en-US"/>
        </w:rPr>
        <w:t xml:space="preserve"> </w:t>
      </w:r>
      <w:r w:rsidR="00552AC4">
        <w:rPr>
          <w:i/>
          <w:lang w:val="en-US"/>
        </w:rPr>
        <w:t>PM</w:t>
      </w:r>
      <w:r w:rsidRPr="006252F3">
        <w:rPr>
          <w:i/>
          <w:lang w:val="en-US"/>
        </w:rPr>
        <w:t xml:space="preserve"> at</w:t>
      </w:r>
      <w:r w:rsidR="00310D7B">
        <w:rPr>
          <w:i/>
          <w:lang w:val="en-US"/>
        </w:rPr>
        <w:t xml:space="preserve"> </w:t>
      </w:r>
      <w:r w:rsidR="00442BF4">
        <w:rPr>
          <w:i/>
          <w:lang w:val="en-US"/>
        </w:rPr>
        <w:t>Catholic Relief Services (CRS)</w:t>
      </w:r>
    </w:p>
    <w:sectPr w:rsidR="006252F3" w:rsidRPr="006252F3" w:rsidSect="001B0E38"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F3044" w14:textId="77777777" w:rsidR="004C4011" w:rsidRDefault="004C4011" w:rsidP="00A75BE2">
      <w:pPr>
        <w:spacing w:after="0" w:line="240" w:lineRule="auto"/>
      </w:pPr>
      <w:r>
        <w:separator/>
      </w:r>
    </w:p>
  </w:endnote>
  <w:endnote w:type="continuationSeparator" w:id="0">
    <w:p w14:paraId="1A3607BF" w14:textId="77777777" w:rsidR="004C4011" w:rsidRDefault="004C4011" w:rsidP="00A7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655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143809" w14:textId="15C37FD7" w:rsidR="00B848B7" w:rsidRDefault="00B848B7" w:rsidP="00A75B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4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5133B" w14:textId="77777777" w:rsidR="004C4011" w:rsidRDefault="004C4011" w:rsidP="00A75BE2">
      <w:pPr>
        <w:spacing w:after="0" w:line="240" w:lineRule="auto"/>
      </w:pPr>
      <w:r>
        <w:separator/>
      </w:r>
    </w:p>
  </w:footnote>
  <w:footnote w:type="continuationSeparator" w:id="0">
    <w:p w14:paraId="63993E82" w14:textId="77777777" w:rsidR="004C4011" w:rsidRDefault="004C4011" w:rsidP="00A75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533FE"/>
    <w:multiLevelType w:val="hybridMultilevel"/>
    <w:tmpl w:val="8C32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187A"/>
    <w:multiLevelType w:val="hybridMultilevel"/>
    <w:tmpl w:val="8A6A93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F47BF"/>
    <w:multiLevelType w:val="hybridMultilevel"/>
    <w:tmpl w:val="EFA06764"/>
    <w:lvl w:ilvl="0" w:tplc="5F9C77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F58DE"/>
    <w:multiLevelType w:val="hybridMultilevel"/>
    <w:tmpl w:val="0BA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A23D8"/>
    <w:multiLevelType w:val="hybridMultilevel"/>
    <w:tmpl w:val="792876C6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532E8"/>
    <w:multiLevelType w:val="hybridMultilevel"/>
    <w:tmpl w:val="73586224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3A65F7E"/>
    <w:multiLevelType w:val="hybridMultilevel"/>
    <w:tmpl w:val="70DAFACA"/>
    <w:lvl w:ilvl="0" w:tplc="AF7C9B0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52B42"/>
    <w:multiLevelType w:val="hybridMultilevel"/>
    <w:tmpl w:val="0BA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77179"/>
    <w:multiLevelType w:val="hybridMultilevel"/>
    <w:tmpl w:val="FB6028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714333"/>
    <w:multiLevelType w:val="hybridMultilevel"/>
    <w:tmpl w:val="6018E542"/>
    <w:lvl w:ilvl="0" w:tplc="A8F0723E">
      <w:start w:val="3"/>
      <w:numFmt w:val="bullet"/>
      <w:lvlText w:val="-"/>
      <w:lvlJc w:val="left"/>
      <w:pPr>
        <w:ind w:left="13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30F156E1"/>
    <w:multiLevelType w:val="hybridMultilevel"/>
    <w:tmpl w:val="7666A70C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F2E48"/>
    <w:multiLevelType w:val="hybridMultilevel"/>
    <w:tmpl w:val="C722D70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E3903"/>
    <w:multiLevelType w:val="hybridMultilevel"/>
    <w:tmpl w:val="BBE0F77E"/>
    <w:lvl w:ilvl="0" w:tplc="CC5C6B4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B6051"/>
    <w:multiLevelType w:val="hybridMultilevel"/>
    <w:tmpl w:val="0BC86D8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F1B85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47012"/>
    <w:multiLevelType w:val="hybridMultilevel"/>
    <w:tmpl w:val="7C52D3AA"/>
    <w:lvl w:ilvl="0" w:tplc="244008EA">
      <w:start w:val="1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0A54DE5"/>
    <w:multiLevelType w:val="hybridMultilevel"/>
    <w:tmpl w:val="FE4A1670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10973"/>
    <w:multiLevelType w:val="hybridMultilevel"/>
    <w:tmpl w:val="AA38C9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6740E9A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05DF1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74113"/>
    <w:multiLevelType w:val="hybridMultilevel"/>
    <w:tmpl w:val="952A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010C6"/>
    <w:multiLevelType w:val="hybridMultilevel"/>
    <w:tmpl w:val="73F6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F571A"/>
    <w:multiLevelType w:val="hybridMultilevel"/>
    <w:tmpl w:val="8E7A83C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6E3B3D"/>
    <w:multiLevelType w:val="hybridMultilevel"/>
    <w:tmpl w:val="8A42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539FC"/>
    <w:multiLevelType w:val="hybridMultilevel"/>
    <w:tmpl w:val="77AA2C42"/>
    <w:lvl w:ilvl="0" w:tplc="47248B10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5FEF11A4"/>
    <w:multiLevelType w:val="hybridMultilevel"/>
    <w:tmpl w:val="EF9832AA"/>
    <w:lvl w:ilvl="0" w:tplc="E9168C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D5552"/>
    <w:multiLevelType w:val="hybridMultilevel"/>
    <w:tmpl w:val="F26CC708"/>
    <w:lvl w:ilvl="0" w:tplc="A8F072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5DEF"/>
    <w:multiLevelType w:val="hybridMultilevel"/>
    <w:tmpl w:val="0BA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277DE"/>
    <w:multiLevelType w:val="hybridMultilevel"/>
    <w:tmpl w:val="98628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A5CCE"/>
    <w:multiLevelType w:val="hybridMultilevel"/>
    <w:tmpl w:val="3A1CD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377D99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3762C"/>
    <w:multiLevelType w:val="hybridMultilevel"/>
    <w:tmpl w:val="1CAC6838"/>
    <w:lvl w:ilvl="0" w:tplc="AE0A5548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738C1F51"/>
    <w:multiLevelType w:val="hybridMultilevel"/>
    <w:tmpl w:val="FB0E111A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D7E06"/>
    <w:multiLevelType w:val="hybridMultilevel"/>
    <w:tmpl w:val="E41C9A9E"/>
    <w:lvl w:ilvl="0" w:tplc="B85427E4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D4C2B77"/>
    <w:multiLevelType w:val="hybridMultilevel"/>
    <w:tmpl w:val="83225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30"/>
  </w:num>
  <w:num w:numId="4">
    <w:abstractNumId w:val="11"/>
  </w:num>
  <w:num w:numId="5">
    <w:abstractNumId w:val="18"/>
  </w:num>
  <w:num w:numId="6">
    <w:abstractNumId w:val="32"/>
  </w:num>
  <w:num w:numId="7">
    <w:abstractNumId w:val="26"/>
  </w:num>
  <w:num w:numId="8">
    <w:abstractNumId w:val="4"/>
  </w:num>
  <w:num w:numId="9">
    <w:abstractNumId w:val="10"/>
  </w:num>
  <w:num w:numId="10">
    <w:abstractNumId w:val="16"/>
  </w:num>
  <w:num w:numId="11">
    <w:abstractNumId w:val="13"/>
  </w:num>
  <w:num w:numId="12">
    <w:abstractNumId w:val="21"/>
  </w:num>
  <w:num w:numId="13">
    <w:abstractNumId w:val="22"/>
  </w:num>
  <w:num w:numId="14">
    <w:abstractNumId w:val="17"/>
  </w:num>
  <w:num w:numId="15">
    <w:abstractNumId w:val="20"/>
  </w:num>
  <w:num w:numId="16">
    <w:abstractNumId w:val="29"/>
  </w:num>
  <w:num w:numId="17">
    <w:abstractNumId w:val="14"/>
  </w:num>
  <w:num w:numId="18">
    <w:abstractNumId w:val="6"/>
  </w:num>
  <w:num w:numId="19">
    <w:abstractNumId w:val="34"/>
  </w:num>
  <w:num w:numId="20">
    <w:abstractNumId w:val="0"/>
  </w:num>
  <w:num w:numId="21">
    <w:abstractNumId w:val="1"/>
  </w:num>
  <w:num w:numId="22">
    <w:abstractNumId w:val="19"/>
  </w:num>
  <w:num w:numId="23">
    <w:abstractNumId w:val="3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3"/>
  </w:num>
  <w:num w:numId="27">
    <w:abstractNumId w:val="15"/>
  </w:num>
  <w:num w:numId="28">
    <w:abstractNumId w:val="24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9"/>
  </w:num>
  <w:num w:numId="32">
    <w:abstractNumId w:val="27"/>
  </w:num>
  <w:num w:numId="33">
    <w:abstractNumId w:val="3"/>
  </w:num>
  <w:num w:numId="34">
    <w:abstractNumId w:val="33"/>
  </w:num>
  <w:num w:numId="35">
    <w:abstractNumId w:val="8"/>
  </w:num>
  <w:num w:numId="36">
    <w:abstractNumId w:val="5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F0D"/>
    <w:rsid w:val="00022E3C"/>
    <w:rsid w:val="000615F9"/>
    <w:rsid w:val="00083DA8"/>
    <w:rsid w:val="00090421"/>
    <w:rsid w:val="000A4035"/>
    <w:rsid w:val="000A41D9"/>
    <w:rsid w:val="000B2C39"/>
    <w:rsid w:val="000D3901"/>
    <w:rsid w:val="000E100F"/>
    <w:rsid w:val="000E10F8"/>
    <w:rsid w:val="000E72BB"/>
    <w:rsid w:val="000F175B"/>
    <w:rsid w:val="000F6513"/>
    <w:rsid w:val="001136DE"/>
    <w:rsid w:val="00114627"/>
    <w:rsid w:val="00124CE9"/>
    <w:rsid w:val="001438C4"/>
    <w:rsid w:val="001523B5"/>
    <w:rsid w:val="0015496E"/>
    <w:rsid w:val="00154BB2"/>
    <w:rsid w:val="00155558"/>
    <w:rsid w:val="00161A4A"/>
    <w:rsid w:val="001623A5"/>
    <w:rsid w:val="0017463C"/>
    <w:rsid w:val="00194BB4"/>
    <w:rsid w:val="00195AD4"/>
    <w:rsid w:val="001A0446"/>
    <w:rsid w:val="001B0E38"/>
    <w:rsid w:val="001B3573"/>
    <w:rsid w:val="001C186D"/>
    <w:rsid w:val="001F5A64"/>
    <w:rsid w:val="00207E49"/>
    <w:rsid w:val="00231C34"/>
    <w:rsid w:val="00235CBD"/>
    <w:rsid w:val="002459C1"/>
    <w:rsid w:val="00260934"/>
    <w:rsid w:val="00261BC1"/>
    <w:rsid w:val="00266740"/>
    <w:rsid w:val="00266C89"/>
    <w:rsid w:val="0028469B"/>
    <w:rsid w:val="002A7D9D"/>
    <w:rsid w:val="002C4BD1"/>
    <w:rsid w:val="002D7AEB"/>
    <w:rsid w:val="00310D7B"/>
    <w:rsid w:val="003252C6"/>
    <w:rsid w:val="0033460B"/>
    <w:rsid w:val="00334BD9"/>
    <w:rsid w:val="00355BFB"/>
    <w:rsid w:val="003571D3"/>
    <w:rsid w:val="00376012"/>
    <w:rsid w:val="00376AEA"/>
    <w:rsid w:val="003809F1"/>
    <w:rsid w:val="003959CA"/>
    <w:rsid w:val="003A6020"/>
    <w:rsid w:val="003B6CDE"/>
    <w:rsid w:val="003C2C9C"/>
    <w:rsid w:val="003D1261"/>
    <w:rsid w:val="003E451C"/>
    <w:rsid w:val="003E5CB0"/>
    <w:rsid w:val="003F262B"/>
    <w:rsid w:val="00417B47"/>
    <w:rsid w:val="00430BA0"/>
    <w:rsid w:val="00440E6B"/>
    <w:rsid w:val="00442BF4"/>
    <w:rsid w:val="0045642A"/>
    <w:rsid w:val="00463D36"/>
    <w:rsid w:val="004660C3"/>
    <w:rsid w:val="0047588F"/>
    <w:rsid w:val="00497101"/>
    <w:rsid w:val="004A2072"/>
    <w:rsid w:val="004B300C"/>
    <w:rsid w:val="004C4011"/>
    <w:rsid w:val="004C50B0"/>
    <w:rsid w:val="004E21FE"/>
    <w:rsid w:val="004F14F3"/>
    <w:rsid w:val="004F6E56"/>
    <w:rsid w:val="00532F1D"/>
    <w:rsid w:val="005333FC"/>
    <w:rsid w:val="00552AC4"/>
    <w:rsid w:val="00554B9A"/>
    <w:rsid w:val="00572CB2"/>
    <w:rsid w:val="00582385"/>
    <w:rsid w:val="0058536F"/>
    <w:rsid w:val="00596ADF"/>
    <w:rsid w:val="005A62E8"/>
    <w:rsid w:val="005A745B"/>
    <w:rsid w:val="005B783B"/>
    <w:rsid w:val="005D5E27"/>
    <w:rsid w:val="005E23CC"/>
    <w:rsid w:val="005E2E2F"/>
    <w:rsid w:val="005F3827"/>
    <w:rsid w:val="0060270C"/>
    <w:rsid w:val="00616266"/>
    <w:rsid w:val="00617677"/>
    <w:rsid w:val="006252F3"/>
    <w:rsid w:val="00663911"/>
    <w:rsid w:val="006747A9"/>
    <w:rsid w:val="006803F6"/>
    <w:rsid w:val="006822E6"/>
    <w:rsid w:val="006A2E40"/>
    <w:rsid w:val="006A42BA"/>
    <w:rsid w:val="006D301E"/>
    <w:rsid w:val="006E0845"/>
    <w:rsid w:val="006F4358"/>
    <w:rsid w:val="00723707"/>
    <w:rsid w:val="00741F3E"/>
    <w:rsid w:val="0075135D"/>
    <w:rsid w:val="00754B22"/>
    <w:rsid w:val="00757CE3"/>
    <w:rsid w:val="0076407E"/>
    <w:rsid w:val="007645EA"/>
    <w:rsid w:val="00765EB1"/>
    <w:rsid w:val="00785FFF"/>
    <w:rsid w:val="00795DF0"/>
    <w:rsid w:val="007A08C6"/>
    <w:rsid w:val="007D5791"/>
    <w:rsid w:val="007F2EA3"/>
    <w:rsid w:val="007F373D"/>
    <w:rsid w:val="00800849"/>
    <w:rsid w:val="008052F1"/>
    <w:rsid w:val="00805573"/>
    <w:rsid w:val="00811448"/>
    <w:rsid w:val="00812FCF"/>
    <w:rsid w:val="00813E6D"/>
    <w:rsid w:val="008172AC"/>
    <w:rsid w:val="00822365"/>
    <w:rsid w:val="00825FA5"/>
    <w:rsid w:val="0083396E"/>
    <w:rsid w:val="008360B5"/>
    <w:rsid w:val="00857A9D"/>
    <w:rsid w:val="00870B20"/>
    <w:rsid w:val="008726DC"/>
    <w:rsid w:val="00873CD3"/>
    <w:rsid w:val="008A6C41"/>
    <w:rsid w:val="008C58AF"/>
    <w:rsid w:val="008C7B1E"/>
    <w:rsid w:val="008D02F5"/>
    <w:rsid w:val="008D08E1"/>
    <w:rsid w:val="008D752D"/>
    <w:rsid w:val="008E777B"/>
    <w:rsid w:val="008F742D"/>
    <w:rsid w:val="00900AA1"/>
    <w:rsid w:val="009067D5"/>
    <w:rsid w:val="00910F0D"/>
    <w:rsid w:val="009221BA"/>
    <w:rsid w:val="00923B27"/>
    <w:rsid w:val="00925F86"/>
    <w:rsid w:val="009272E5"/>
    <w:rsid w:val="009629B7"/>
    <w:rsid w:val="00962B67"/>
    <w:rsid w:val="009660BF"/>
    <w:rsid w:val="00972B07"/>
    <w:rsid w:val="00973394"/>
    <w:rsid w:val="00982594"/>
    <w:rsid w:val="00986E25"/>
    <w:rsid w:val="009A2778"/>
    <w:rsid w:val="009A3915"/>
    <w:rsid w:val="009A3CDD"/>
    <w:rsid w:val="009E49E4"/>
    <w:rsid w:val="009F272E"/>
    <w:rsid w:val="009F2748"/>
    <w:rsid w:val="00A00124"/>
    <w:rsid w:val="00A24A27"/>
    <w:rsid w:val="00A30B21"/>
    <w:rsid w:val="00A313B9"/>
    <w:rsid w:val="00A3745F"/>
    <w:rsid w:val="00A46982"/>
    <w:rsid w:val="00A61A8F"/>
    <w:rsid w:val="00A63353"/>
    <w:rsid w:val="00A705E5"/>
    <w:rsid w:val="00A7595A"/>
    <w:rsid w:val="00A75BE2"/>
    <w:rsid w:val="00A807DE"/>
    <w:rsid w:val="00AA0A5E"/>
    <w:rsid w:val="00AA1241"/>
    <w:rsid w:val="00AA16B0"/>
    <w:rsid w:val="00AB3BB9"/>
    <w:rsid w:val="00AB5803"/>
    <w:rsid w:val="00AC2F5D"/>
    <w:rsid w:val="00AD6D6C"/>
    <w:rsid w:val="00AE3F50"/>
    <w:rsid w:val="00AE5942"/>
    <w:rsid w:val="00B00405"/>
    <w:rsid w:val="00B251C3"/>
    <w:rsid w:val="00B258CD"/>
    <w:rsid w:val="00B25EB6"/>
    <w:rsid w:val="00B30FBD"/>
    <w:rsid w:val="00B35885"/>
    <w:rsid w:val="00B462ED"/>
    <w:rsid w:val="00B52133"/>
    <w:rsid w:val="00B640BC"/>
    <w:rsid w:val="00B7008A"/>
    <w:rsid w:val="00B74040"/>
    <w:rsid w:val="00B80742"/>
    <w:rsid w:val="00B848B7"/>
    <w:rsid w:val="00B86087"/>
    <w:rsid w:val="00B97E85"/>
    <w:rsid w:val="00BA3476"/>
    <w:rsid w:val="00BB3A34"/>
    <w:rsid w:val="00BC49BC"/>
    <w:rsid w:val="00BD0603"/>
    <w:rsid w:val="00BD2876"/>
    <w:rsid w:val="00BD4181"/>
    <w:rsid w:val="00BE655B"/>
    <w:rsid w:val="00BE7D66"/>
    <w:rsid w:val="00BF3213"/>
    <w:rsid w:val="00C001F8"/>
    <w:rsid w:val="00C07E9B"/>
    <w:rsid w:val="00C100BD"/>
    <w:rsid w:val="00C14358"/>
    <w:rsid w:val="00C14F8D"/>
    <w:rsid w:val="00C169CE"/>
    <w:rsid w:val="00C21B1D"/>
    <w:rsid w:val="00C22C2E"/>
    <w:rsid w:val="00C23980"/>
    <w:rsid w:val="00C55B90"/>
    <w:rsid w:val="00C55F05"/>
    <w:rsid w:val="00C56A21"/>
    <w:rsid w:val="00C6323C"/>
    <w:rsid w:val="00C76810"/>
    <w:rsid w:val="00C876CF"/>
    <w:rsid w:val="00C91DC6"/>
    <w:rsid w:val="00C97FC3"/>
    <w:rsid w:val="00CA5B2E"/>
    <w:rsid w:val="00CC5BCC"/>
    <w:rsid w:val="00CD04EA"/>
    <w:rsid w:val="00CD1DE6"/>
    <w:rsid w:val="00CD3375"/>
    <w:rsid w:val="00CF2F5C"/>
    <w:rsid w:val="00D02E14"/>
    <w:rsid w:val="00D0656F"/>
    <w:rsid w:val="00D13AB4"/>
    <w:rsid w:val="00D41CDC"/>
    <w:rsid w:val="00D44AD6"/>
    <w:rsid w:val="00D45D8B"/>
    <w:rsid w:val="00D46C71"/>
    <w:rsid w:val="00D46F60"/>
    <w:rsid w:val="00D56820"/>
    <w:rsid w:val="00D602EE"/>
    <w:rsid w:val="00D603D3"/>
    <w:rsid w:val="00D61DFA"/>
    <w:rsid w:val="00D80B8C"/>
    <w:rsid w:val="00D85775"/>
    <w:rsid w:val="00D91DB5"/>
    <w:rsid w:val="00D9745F"/>
    <w:rsid w:val="00D9793B"/>
    <w:rsid w:val="00DB1371"/>
    <w:rsid w:val="00DB2036"/>
    <w:rsid w:val="00DC6105"/>
    <w:rsid w:val="00DF38AD"/>
    <w:rsid w:val="00E05297"/>
    <w:rsid w:val="00E4217A"/>
    <w:rsid w:val="00E42A1C"/>
    <w:rsid w:val="00E52AB6"/>
    <w:rsid w:val="00E53DC8"/>
    <w:rsid w:val="00E61237"/>
    <w:rsid w:val="00E63529"/>
    <w:rsid w:val="00E678B0"/>
    <w:rsid w:val="00E71444"/>
    <w:rsid w:val="00E97ED5"/>
    <w:rsid w:val="00EA01A6"/>
    <w:rsid w:val="00EC0776"/>
    <w:rsid w:val="00EC2F2A"/>
    <w:rsid w:val="00EC3740"/>
    <w:rsid w:val="00EE1031"/>
    <w:rsid w:val="00EE76D3"/>
    <w:rsid w:val="00EF4AA5"/>
    <w:rsid w:val="00F039CF"/>
    <w:rsid w:val="00F12F2D"/>
    <w:rsid w:val="00F259B0"/>
    <w:rsid w:val="00F36AEF"/>
    <w:rsid w:val="00F437A3"/>
    <w:rsid w:val="00F47DA1"/>
    <w:rsid w:val="00F63484"/>
    <w:rsid w:val="00F675B0"/>
    <w:rsid w:val="00F76785"/>
    <w:rsid w:val="00FB3A52"/>
    <w:rsid w:val="00FC6C20"/>
    <w:rsid w:val="00FE2303"/>
    <w:rsid w:val="00FE2B7E"/>
    <w:rsid w:val="00FE2BF0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A6016"/>
  <w15:chartTrackingRefBased/>
  <w15:docId w15:val="{BA234A35-4FFF-42CD-9622-9B4277D9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E4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F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10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F0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F0D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F0D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BE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BE2"/>
    <w:rPr>
      <w:lang w:val="en-GB"/>
    </w:rPr>
  </w:style>
  <w:style w:type="table" w:styleId="TableGrid">
    <w:name w:val="Table Grid"/>
    <w:basedOn w:val="TableNormal"/>
    <w:uiPriority w:val="39"/>
    <w:rsid w:val="0055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07E49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61A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61A8F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61A8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28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2876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D28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49CC6031E6064092A054A1DB4BB264" ma:contentTypeVersion="10" ma:contentTypeDescription="Creare un nuovo documento." ma:contentTypeScope="" ma:versionID="2e35544e1336f53a714098ece42a1840">
  <xsd:schema xmlns:xsd="http://www.w3.org/2001/XMLSchema" xmlns:xs="http://www.w3.org/2001/XMLSchema" xmlns:p="http://schemas.microsoft.com/office/2006/metadata/properties" xmlns:ns3="be8a2e97-db04-46da-b332-f8e9d5ed960e" xmlns:ns4="b62680f1-f727-4933-b474-c1e36062b8af" targetNamespace="http://schemas.microsoft.com/office/2006/metadata/properties" ma:root="true" ma:fieldsID="312c813e537e4d4e1f43c8c89391d080" ns3:_="" ns4:_="">
    <xsd:import namespace="be8a2e97-db04-46da-b332-f8e9d5ed960e"/>
    <xsd:import namespace="b62680f1-f727-4933-b474-c1e36062b8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a2e97-db04-46da-b332-f8e9d5ed9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680f1-f727-4933-b474-c1e36062b8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20F73-214D-49FF-A643-69377018C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a2e97-db04-46da-b332-f8e9d5ed960e"/>
    <ds:schemaRef ds:uri="b62680f1-f727-4933-b474-c1e36062b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23697-9D16-4980-AE72-BB5D4F2C3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64DAE-83D5-447F-99CD-21966A47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F140CB-1FDE-4BC4-821A-5FEE18A7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Clark</dc:creator>
  <cp:keywords/>
  <dc:description/>
  <cp:lastModifiedBy>Kathryn Clark</cp:lastModifiedBy>
  <cp:revision>30</cp:revision>
  <dcterms:created xsi:type="dcterms:W3CDTF">2019-12-03T09:29:00Z</dcterms:created>
  <dcterms:modified xsi:type="dcterms:W3CDTF">2019-12-20T17:20:00Z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0x010100FD49CC6031E6064092A054A1DB4BB264</vt:lpwstr>
  </property>
</Properties>
</file>